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4C9" w:rsidRDefault="000D54C9" w:rsidP="000D54C9">
      <w:pPr>
        <w:jc w:val="center"/>
        <w:rPr>
          <w:b/>
          <w:bCs/>
          <w:sz w:val="44"/>
          <w:szCs w:val="44"/>
        </w:rPr>
      </w:pPr>
      <w:r>
        <w:rPr>
          <w:rFonts w:ascii="宋体" w:hAnsi="宋体" w:hint="eastAsia"/>
          <w:b/>
          <w:bCs/>
          <w:sz w:val="44"/>
          <w:szCs w:val="44"/>
        </w:rPr>
        <w:t>广东省韶关市浈江区人民法院</w:t>
      </w:r>
    </w:p>
    <w:p w:rsidR="000D54C9" w:rsidRDefault="000D54C9" w:rsidP="000D54C9">
      <w:pPr>
        <w:jc w:val="center"/>
        <w:rPr>
          <w:b/>
          <w:bCs/>
          <w:sz w:val="52"/>
          <w:szCs w:val="52"/>
        </w:rPr>
      </w:pPr>
      <w:r>
        <w:rPr>
          <w:rFonts w:ascii="宋体" w:hAnsi="宋体" w:hint="eastAsia"/>
          <w:b/>
          <w:bCs/>
          <w:sz w:val="52"/>
          <w:szCs w:val="52"/>
        </w:rPr>
        <w:t>公</w:t>
      </w:r>
      <w:r>
        <w:rPr>
          <w:rFonts w:hint="eastAsia"/>
          <w:b/>
          <w:bCs/>
          <w:sz w:val="52"/>
          <w:szCs w:val="52"/>
        </w:rPr>
        <w:t xml:space="preserve">    </w:t>
      </w:r>
      <w:r>
        <w:rPr>
          <w:rFonts w:ascii="宋体" w:hAnsi="宋体" w:hint="eastAsia"/>
          <w:b/>
          <w:bCs/>
          <w:sz w:val="52"/>
          <w:szCs w:val="52"/>
        </w:rPr>
        <w:t>告</w:t>
      </w:r>
    </w:p>
    <w:p w:rsidR="000D54C9" w:rsidRDefault="000D54C9" w:rsidP="000D54C9">
      <w:pPr>
        <w:ind w:firstLineChars="1300" w:firstLine="416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（2020）粤0204执2026号</w:t>
      </w:r>
    </w:p>
    <w:p w:rsidR="000D54C9" w:rsidRDefault="000D54C9" w:rsidP="000D54C9">
      <w:pPr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罗全安：</w:t>
      </w:r>
    </w:p>
    <w:p w:rsidR="000D54C9" w:rsidRDefault="000D54C9" w:rsidP="000D54C9">
      <w:pPr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本院执行的申请执行人植明宁与被执行人罗全安民间借贷纠纷一案，因你下落不明，依照《中华人民共和国民事诉讼法》第九十二条的规定，向你公告送达本院（2020）粤0204执2026号执行通知书、报告财产令。执行通知书载明：责令你向植明宁支付人民币78500元，加倍支付延迟履行期间的债务利息；负担本案受理费1100元，执行费1094元。逾期不履行，本院将依法强制执行。报告财产令载明：责令你在收到此令后七日内，如实向本院报告当前以及收到执行通知书之日前一年的财产情况。拒绝报告或者虚假报告，本院将根据情节轻重采取罚款、拘留等措施。</w:t>
      </w:r>
    </w:p>
    <w:p w:rsidR="000D54C9" w:rsidRDefault="000D54C9" w:rsidP="000D54C9">
      <w:pPr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自发出本公告之日起，经过六十日即视为送达。</w:t>
      </w:r>
    </w:p>
    <w:p w:rsidR="000D54C9" w:rsidRDefault="000D54C9" w:rsidP="000D54C9">
      <w:pPr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特此公告</w:t>
      </w:r>
    </w:p>
    <w:p w:rsidR="000D54C9" w:rsidRDefault="000D54C9" w:rsidP="000D54C9">
      <w:pPr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</w:t>
      </w:r>
    </w:p>
    <w:p w:rsidR="000D54C9" w:rsidRDefault="000D54C9" w:rsidP="000D54C9">
      <w:pPr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</w:t>
      </w:r>
    </w:p>
    <w:p w:rsidR="000D54C9" w:rsidRDefault="000D54C9" w:rsidP="000D54C9">
      <w:pPr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</w:t>
      </w:r>
    </w:p>
    <w:p w:rsidR="000D54C9" w:rsidRDefault="000D54C9" w:rsidP="000D54C9">
      <w:pPr>
        <w:jc w:val="right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二0二0年十一月二十五日</w:t>
      </w:r>
    </w:p>
    <w:p w:rsidR="000D54C9" w:rsidRDefault="000D54C9" w:rsidP="000D54C9">
      <w:pPr>
        <w:rPr>
          <w:rFonts w:ascii="Calibri" w:eastAsia="宋体" w:hAnsi="Calibri" w:hint="eastAsia"/>
          <w:sz w:val="21"/>
          <w:szCs w:val="21"/>
        </w:rPr>
      </w:pPr>
      <w:r>
        <w:t xml:space="preserve"> 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D31D50"/>
    <w:rsid w:val="000D54C9"/>
    <w:rsid w:val="00323B43"/>
    <w:rsid w:val="003D37D8"/>
    <w:rsid w:val="00426133"/>
    <w:rsid w:val="004358AB"/>
    <w:rsid w:val="008B7726"/>
    <w:rsid w:val="00D15F41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29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2008-09-11T17:20:00Z</dcterms:created>
  <dcterms:modified xsi:type="dcterms:W3CDTF">2020-12-04T01:18:00Z</dcterms:modified>
</cp:coreProperties>
</file>